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6770" w14:textId="77777777" w:rsidR="00FC78C2" w:rsidRDefault="00FC78C2" w:rsidP="00FC78C2">
      <w:pPr>
        <w:kinsoku w:val="0"/>
        <w:wordWrap w:val="0"/>
        <w:overflowPunct w:val="0"/>
        <w:spacing w:line="328" w:lineRule="exact"/>
        <w:ind w:right="824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別記第11号様式（第11条第３項関係）</w:t>
      </w:r>
    </w:p>
    <w:p w14:paraId="2602D5EF" w14:textId="77777777" w:rsidR="00FC78C2" w:rsidRDefault="00FC78C2" w:rsidP="00FC78C2">
      <w:pPr>
        <w:kinsoku w:val="0"/>
        <w:wordWrap w:val="0"/>
        <w:overflowPunct w:val="0"/>
        <w:spacing w:line="328" w:lineRule="exact"/>
        <w:ind w:right="824"/>
        <w:rPr>
          <w:rFonts w:hAnsi="ＭＳ 明朝" w:hint="eastAsia"/>
          <w:spacing w:val="30"/>
          <w:sz w:val="21"/>
        </w:rPr>
      </w:pPr>
    </w:p>
    <w:p w14:paraId="55D5E5AC" w14:textId="77777777" w:rsidR="00FC78C2" w:rsidRDefault="00FC78C2" w:rsidP="00FC78C2">
      <w:pPr>
        <w:kinsoku w:val="0"/>
        <w:overflowPunct w:val="0"/>
        <w:spacing w:line="328" w:lineRule="exact"/>
        <w:jc w:val="center"/>
        <w:rPr>
          <w:rFonts w:hAnsi="ＭＳ 明朝" w:hint="eastAsia"/>
          <w:spacing w:val="50"/>
          <w:sz w:val="28"/>
        </w:rPr>
      </w:pPr>
      <w:r w:rsidRPr="00560FB8">
        <w:rPr>
          <w:rFonts w:hAnsi="ＭＳ 明朝" w:hint="eastAsia"/>
          <w:spacing w:val="50"/>
          <w:sz w:val="28"/>
        </w:rPr>
        <w:t>防火対象物名称・管理権原者変更届出書</w:t>
      </w:r>
    </w:p>
    <w:p w14:paraId="09D8EC00" w14:textId="77777777" w:rsidR="00FC78C2" w:rsidRDefault="00FC78C2" w:rsidP="00FC78C2">
      <w:pPr>
        <w:kinsoku w:val="0"/>
        <w:overflowPunct w:val="0"/>
        <w:spacing w:line="328" w:lineRule="exact"/>
        <w:jc w:val="center"/>
        <w:rPr>
          <w:rFonts w:hAnsi="ＭＳ 明朝" w:hint="eastAsia"/>
          <w:spacing w:val="50"/>
          <w:sz w:val="28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864"/>
        <w:gridCol w:w="996"/>
        <w:gridCol w:w="1896"/>
        <w:gridCol w:w="7"/>
        <w:gridCol w:w="3508"/>
        <w:gridCol w:w="565"/>
        <w:gridCol w:w="1675"/>
      </w:tblGrid>
      <w:tr w:rsidR="00FC78C2" w14:paraId="156002D2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2927"/>
        </w:trPr>
        <w:tc>
          <w:tcPr>
            <w:tcW w:w="10065" w:type="dxa"/>
            <w:gridSpan w:val="8"/>
            <w:tcBorders>
              <w:bottom w:val="double" w:sz="4" w:space="0" w:color="auto"/>
            </w:tcBorders>
          </w:tcPr>
          <w:p w14:paraId="61E280C8" w14:textId="77777777" w:rsidR="00FC78C2" w:rsidRDefault="00FC78C2" w:rsidP="00FC78C2">
            <w:pPr>
              <w:tabs>
                <w:tab w:val="left" w:pos="2496"/>
              </w:tabs>
              <w:spacing w:beforeLines="50" w:before="173"/>
              <w:ind w:right="96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49736F1E" w14:textId="77777777" w:rsidR="00FC78C2" w:rsidRDefault="00FC78C2" w:rsidP="00FC78C2">
            <w:pPr>
              <w:tabs>
                <w:tab w:val="left" w:pos="2496"/>
              </w:tabs>
              <w:ind w:firstLineChars="100" w:firstLine="198"/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6C7AB267" w14:textId="77777777" w:rsidR="00FC78C2" w:rsidRDefault="00D709E0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消防署長</w:t>
            </w:r>
            <w:r w:rsidR="00FC78C2">
              <w:rPr>
                <w:rFonts w:hAnsi="ＭＳ 明朝" w:hint="eastAsia"/>
                <w:sz w:val="21"/>
              </w:rPr>
              <w:t xml:space="preserve">　　　　　　　　　　様</w:t>
            </w:r>
          </w:p>
          <w:p w14:paraId="3A1B17D3" w14:textId="77777777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</w:p>
          <w:p w14:paraId="3C6DBD9D" w14:textId="77777777" w:rsidR="00FC78C2" w:rsidRDefault="00FC78C2" w:rsidP="00FC78C2">
            <w:pPr>
              <w:tabs>
                <w:tab w:val="left" w:pos="2496"/>
              </w:tabs>
              <w:ind w:rightChars="-13" w:right="-27"/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届出者</w:t>
            </w:r>
          </w:p>
          <w:p w14:paraId="59100035" w14:textId="77777777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住所　　　　　　　　　　</w:t>
            </w:r>
          </w:p>
          <w:p w14:paraId="55E4D8BB" w14:textId="39440131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　氏名　　　　　　　　　　　　　　　　　　　</w:t>
            </w:r>
          </w:p>
          <w:p w14:paraId="475B51DA" w14:textId="77777777" w:rsidR="00FC78C2" w:rsidRDefault="00FC78C2" w:rsidP="00FC78C2">
            <w:pPr>
              <w:tabs>
                <w:tab w:val="left" w:pos="2496"/>
              </w:tabs>
              <w:wordWrap w:val="0"/>
              <w:ind w:right="99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（電話　　　　　　　番）</w:t>
            </w:r>
          </w:p>
        </w:tc>
      </w:tr>
      <w:tr w:rsidR="00FC78C2" w14:paraId="1866F9B4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F58F7FA" w14:textId="77777777" w:rsidR="00FC78C2" w:rsidRPr="00560FB8" w:rsidRDefault="00FC78C2" w:rsidP="00FC78C2">
            <w:pPr>
              <w:tabs>
                <w:tab w:val="left" w:pos="2496"/>
              </w:tabs>
              <w:ind w:leftChars="-48" w:left="-100" w:rightChars="-39" w:right="-81" w:firstLine="1"/>
              <w:jc w:val="center"/>
              <w:rPr>
                <w:rFonts w:hAnsi="ＭＳ 明朝" w:hint="eastAsia"/>
                <w:sz w:val="20"/>
              </w:rPr>
            </w:pPr>
            <w:r w:rsidRPr="00560FB8">
              <w:rPr>
                <w:rFonts w:hAnsi="ＭＳ 明朝" w:hint="eastAsia"/>
                <w:sz w:val="20"/>
              </w:rPr>
              <w:t>防火対象物名称変更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14:paraId="332DE273" w14:textId="77777777" w:rsidR="00FC78C2" w:rsidRPr="00502A8F" w:rsidRDefault="00FC78C2" w:rsidP="00FC78C2">
            <w:pPr>
              <w:tabs>
                <w:tab w:val="left" w:pos="2496"/>
              </w:tabs>
              <w:rPr>
                <w:rFonts w:hAnsi="ＭＳ 明朝" w:hint="eastAsia"/>
                <w:sz w:val="21"/>
                <w:szCs w:val="21"/>
              </w:rPr>
            </w:pPr>
            <w:r w:rsidRPr="00B27053">
              <w:rPr>
                <w:rFonts w:hAnsi="ＭＳ 明朝" w:hint="eastAsia"/>
                <w:sz w:val="20"/>
              </w:rPr>
              <w:t>防火対象物 所在地</w:t>
            </w:r>
          </w:p>
        </w:tc>
        <w:tc>
          <w:tcPr>
            <w:tcW w:w="7651" w:type="dxa"/>
            <w:gridSpan w:val="5"/>
            <w:tcBorders>
              <w:top w:val="double" w:sz="4" w:space="0" w:color="auto"/>
            </w:tcBorders>
            <w:vAlign w:val="center"/>
          </w:tcPr>
          <w:p w14:paraId="02552B33" w14:textId="77777777" w:rsidR="00FC78C2" w:rsidRDefault="00FC78C2" w:rsidP="00FC78C2">
            <w:pPr>
              <w:tabs>
                <w:tab w:val="left" w:pos="2496"/>
              </w:tabs>
              <w:wordWrap w:val="0"/>
              <w:jc w:val="right"/>
              <w:rPr>
                <w:rFonts w:hAnsi="ＭＳ 明朝" w:hint="eastAsia"/>
                <w:sz w:val="21"/>
              </w:rPr>
            </w:pPr>
          </w:p>
        </w:tc>
      </w:tr>
      <w:tr w:rsidR="00FC78C2" w14:paraId="2AF24D00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54" w:type="dxa"/>
            <w:vMerge/>
            <w:vAlign w:val="center"/>
          </w:tcPr>
          <w:p w14:paraId="41862E62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53AE34BA" w14:textId="77777777" w:rsidR="00FC78C2" w:rsidRPr="00560FB8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  <w:r w:rsidRPr="00560FB8">
              <w:rPr>
                <w:rFonts w:hAnsi="ＭＳ 明朝" w:hint="eastAsia"/>
                <w:sz w:val="21"/>
              </w:rPr>
              <w:t>新</w:t>
            </w:r>
          </w:p>
        </w:tc>
        <w:tc>
          <w:tcPr>
            <w:tcW w:w="996" w:type="dxa"/>
            <w:vAlign w:val="center"/>
          </w:tcPr>
          <w:p w14:paraId="5D299637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 w:rsidRPr="00560FB8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5411" w:type="dxa"/>
            <w:gridSpan w:val="3"/>
            <w:vAlign w:val="center"/>
          </w:tcPr>
          <w:p w14:paraId="1F74A33C" w14:textId="77777777" w:rsidR="00FC78C2" w:rsidRDefault="00FC78C2" w:rsidP="00FC78C2">
            <w:pPr>
              <w:tabs>
                <w:tab w:val="left" w:pos="2496"/>
                <w:tab w:val="left" w:pos="6988"/>
              </w:tabs>
              <w:ind w:right="-99" w:firstLineChars="2300" w:firstLine="4551"/>
              <w:jc w:val="left"/>
              <w:rPr>
                <w:rFonts w:hAnsi="ＭＳ 明朝" w:hint="eastAsia"/>
                <w:sz w:val="21"/>
              </w:rPr>
            </w:pPr>
          </w:p>
        </w:tc>
        <w:tc>
          <w:tcPr>
            <w:tcW w:w="565" w:type="dxa"/>
            <w:vAlign w:val="center"/>
          </w:tcPr>
          <w:p w14:paraId="58A6F3CF" w14:textId="77777777" w:rsidR="00FC78C2" w:rsidRPr="00B27053" w:rsidRDefault="00FC78C2" w:rsidP="00FC78C2">
            <w:pPr>
              <w:tabs>
                <w:tab w:val="left" w:pos="2496"/>
                <w:tab w:val="left" w:pos="6988"/>
              </w:tabs>
              <w:ind w:right="-99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1675" w:type="dxa"/>
            <w:vAlign w:val="center"/>
          </w:tcPr>
          <w:p w14:paraId="17E44330" w14:textId="77777777" w:rsidR="00FC78C2" w:rsidRDefault="00FC78C2" w:rsidP="00FC78C2">
            <w:pPr>
              <w:tabs>
                <w:tab w:val="left" w:pos="2496"/>
                <w:tab w:val="left" w:pos="6988"/>
              </w:tabs>
              <w:ind w:left="1461" w:right="-99"/>
              <w:jc w:val="left"/>
              <w:rPr>
                <w:rFonts w:hAnsi="ＭＳ 明朝" w:hint="eastAsia"/>
                <w:sz w:val="21"/>
              </w:rPr>
            </w:pPr>
          </w:p>
        </w:tc>
      </w:tr>
      <w:tr w:rsidR="00FC78C2" w14:paraId="21BCDB4F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vAlign w:val="center"/>
          </w:tcPr>
          <w:p w14:paraId="2C80B432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/>
            <w:vAlign w:val="center"/>
          </w:tcPr>
          <w:p w14:paraId="608DA8AC" w14:textId="77777777" w:rsidR="00FC78C2" w:rsidRPr="00560FB8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</w:p>
        </w:tc>
        <w:tc>
          <w:tcPr>
            <w:tcW w:w="996" w:type="dxa"/>
            <w:vAlign w:val="center"/>
          </w:tcPr>
          <w:p w14:paraId="358CA567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 w:rsidRPr="00560FB8">
              <w:rPr>
                <w:rFonts w:hAnsi="ＭＳ 明朝" w:hint="eastAsia"/>
                <w:sz w:val="21"/>
              </w:rPr>
              <w:t>用　途</w:t>
            </w:r>
          </w:p>
        </w:tc>
        <w:tc>
          <w:tcPr>
            <w:tcW w:w="7651" w:type="dxa"/>
            <w:gridSpan w:val="5"/>
            <w:vAlign w:val="center"/>
          </w:tcPr>
          <w:p w14:paraId="6FB22EDE" w14:textId="77777777" w:rsidR="00FC78C2" w:rsidRDefault="00FC78C2" w:rsidP="00FC78C2">
            <w:pPr>
              <w:tabs>
                <w:tab w:val="left" w:pos="2496"/>
              </w:tabs>
              <w:ind w:right="792"/>
              <w:rPr>
                <w:rFonts w:hAnsi="ＭＳ 明朝" w:hint="eastAsia"/>
                <w:sz w:val="21"/>
              </w:rPr>
            </w:pPr>
          </w:p>
        </w:tc>
      </w:tr>
      <w:tr w:rsidR="00FC78C2" w14:paraId="38C9EFF4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vAlign w:val="center"/>
          </w:tcPr>
          <w:p w14:paraId="65362576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Align w:val="center"/>
          </w:tcPr>
          <w:p w14:paraId="69480FCF" w14:textId="77777777" w:rsidR="00FC78C2" w:rsidRPr="00560FB8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  <w:r w:rsidRPr="00560FB8">
              <w:rPr>
                <w:rFonts w:hAnsi="ＭＳ 明朝" w:hint="eastAsia"/>
                <w:sz w:val="21"/>
              </w:rPr>
              <w:t>旧</w:t>
            </w:r>
          </w:p>
        </w:tc>
        <w:tc>
          <w:tcPr>
            <w:tcW w:w="996" w:type="dxa"/>
            <w:vAlign w:val="center"/>
          </w:tcPr>
          <w:p w14:paraId="0C936047" w14:textId="77777777" w:rsidR="00FC78C2" w:rsidRPr="00560FB8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 w:rsidRPr="00560FB8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7651" w:type="dxa"/>
            <w:gridSpan w:val="5"/>
            <w:vAlign w:val="center"/>
          </w:tcPr>
          <w:p w14:paraId="0CE142BC" w14:textId="77777777" w:rsidR="00FC78C2" w:rsidRDefault="00FC78C2" w:rsidP="00FC78C2">
            <w:pPr>
              <w:tabs>
                <w:tab w:val="left" w:pos="2496"/>
              </w:tabs>
              <w:ind w:right="792"/>
              <w:rPr>
                <w:rFonts w:hAnsi="ＭＳ 明朝" w:hint="eastAsia"/>
                <w:sz w:val="21"/>
              </w:rPr>
            </w:pPr>
          </w:p>
        </w:tc>
      </w:tr>
      <w:tr w:rsidR="00FC78C2" w14:paraId="0976C893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6072C52" w14:textId="77777777" w:rsidR="00FC78C2" w:rsidRPr="00560FB8" w:rsidRDefault="00FC78C2" w:rsidP="00FC78C2">
            <w:pPr>
              <w:tabs>
                <w:tab w:val="left" w:pos="2496"/>
              </w:tabs>
              <w:ind w:left="113" w:right="113"/>
              <w:jc w:val="center"/>
              <w:rPr>
                <w:rFonts w:hAnsi="ＭＳ 明朝" w:hint="eastAsia"/>
                <w:sz w:val="20"/>
              </w:rPr>
            </w:pPr>
            <w:r w:rsidRPr="00560FB8">
              <w:rPr>
                <w:rFonts w:hAnsi="ＭＳ 明朝" w:hint="eastAsia"/>
                <w:sz w:val="20"/>
              </w:rPr>
              <w:t xml:space="preserve">管 理 権 原 者 変 更 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</w:tcBorders>
            <w:vAlign w:val="center"/>
          </w:tcPr>
          <w:p w14:paraId="4C3C26F8" w14:textId="77777777" w:rsidR="00FC78C2" w:rsidRPr="00B27053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0"/>
              </w:rPr>
            </w:pPr>
            <w:r w:rsidRPr="00B27053">
              <w:rPr>
                <w:rFonts w:hAnsi="ＭＳ 明朝" w:hint="eastAsia"/>
                <w:sz w:val="20"/>
              </w:rPr>
              <w:t>防火対象物 所在地</w:t>
            </w:r>
          </w:p>
        </w:tc>
        <w:tc>
          <w:tcPr>
            <w:tcW w:w="7651" w:type="dxa"/>
            <w:gridSpan w:val="5"/>
            <w:tcBorders>
              <w:top w:val="double" w:sz="4" w:space="0" w:color="auto"/>
            </w:tcBorders>
            <w:vAlign w:val="center"/>
          </w:tcPr>
          <w:p w14:paraId="3AAFE87D" w14:textId="77777777" w:rsidR="00FC78C2" w:rsidRDefault="00FC78C2" w:rsidP="00FC78C2">
            <w:pPr>
              <w:tabs>
                <w:tab w:val="left" w:pos="2496"/>
              </w:tabs>
              <w:rPr>
                <w:rFonts w:hAnsi="ＭＳ 明朝" w:hint="eastAsia"/>
                <w:sz w:val="21"/>
              </w:rPr>
            </w:pPr>
          </w:p>
        </w:tc>
      </w:tr>
      <w:tr w:rsidR="00FC78C2" w14:paraId="6C1378DD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tcBorders>
              <w:top w:val="double" w:sz="4" w:space="0" w:color="auto"/>
            </w:tcBorders>
            <w:vAlign w:val="center"/>
          </w:tcPr>
          <w:p w14:paraId="2CF9559E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14:paraId="74565A4C" w14:textId="77777777" w:rsidR="00FC78C2" w:rsidRPr="00B27053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0"/>
              </w:rPr>
            </w:pPr>
            <w:r w:rsidRPr="00B27053">
              <w:rPr>
                <w:rFonts w:hAnsi="ＭＳ 明朝" w:hint="eastAsia"/>
                <w:sz w:val="20"/>
              </w:rPr>
              <w:t>防火対象物 名　称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</w:tcBorders>
            <w:vAlign w:val="center"/>
          </w:tcPr>
          <w:p w14:paraId="2FD315E3" w14:textId="77777777" w:rsidR="00FC78C2" w:rsidRDefault="00FC78C2" w:rsidP="00FC78C2">
            <w:pPr>
              <w:tabs>
                <w:tab w:val="left" w:pos="2496"/>
              </w:tabs>
              <w:ind w:right="396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FFB7E1B" w14:textId="77777777" w:rsidR="00FC78C2" w:rsidRPr="00B27053" w:rsidRDefault="00FC78C2" w:rsidP="00FC78C2">
            <w:pPr>
              <w:tabs>
                <w:tab w:val="left" w:pos="2496"/>
              </w:tabs>
              <w:ind w:leftChars="-5" w:left="-1" w:right="-99" w:hangingChars="5" w:hanging="9"/>
              <w:jc w:val="left"/>
              <w:rPr>
                <w:rFonts w:hAnsi="ＭＳ 明朝"/>
                <w:sz w:val="20"/>
              </w:rPr>
            </w:pPr>
            <w:r w:rsidRPr="00B27053">
              <w:rPr>
                <w:rFonts w:hAnsi="ＭＳ 明朝" w:hint="eastAsia"/>
                <w:sz w:val="20"/>
              </w:rPr>
              <w:t>用途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E21A713" w14:textId="77777777" w:rsidR="00FC78C2" w:rsidRDefault="00FC78C2" w:rsidP="00FC78C2">
            <w:pPr>
              <w:tabs>
                <w:tab w:val="left" w:pos="2496"/>
              </w:tabs>
              <w:ind w:left="1101"/>
              <w:jc w:val="right"/>
              <w:rPr>
                <w:rFonts w:hAnsi="ＭＳ 明朝"/>
                <w:sz w:val="21"/>
              </w:rPr>
            </w:pPr>
          </w:p>
        </w:tc>
      </w:tr>
      <w:tr w:rsidR="00FC78C2" w14:paraId="6BF661FD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vAlign w:val="center"/>
          </w:tcPr>
          <w:p w14:paraId="4210A4F4" w14:textId="77777777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1395096C" w14:textId="77777777" w:rsidR="00FC78C2" w:rsidRPr="00B8419F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0"/>
              </w:rPr>
            </w:pPr>
            <w:r w:rsidRPr="00B8419F">
              <w:rPr>
                <w:rFonts w:hAnsi="ＭＳ 明朝" w:hint="eastAsia"/>
                <w:sz w:val="20"/>
              </w:rPr>
              <w:t>新管理</w:t>
            </w:r>
          </w:p>
          <w:p w14:paraId="57973379" w14:textId="77777777" w:rsidR="00FC78C2" w:rsidRPr="00DB4CEC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B8419F">
              <w:rPr>
                <w:rFonts w:hAnsi="ＭＳ 明朝" w:hint="eastAsia"/>
                <w:sz w:val="20"/>
              </w:rPr>
              <w:t>権原者</w:t>
            </w:r>
          </w:p>
        </w:tc>
        <w:tc>
          <w:tcPr>
            <w:tcW w:w="996" w:type="dxa"/>
            <w:vAlign w:val="center"/>
          </w:tcPr>
          <w:p w14:paraId="5E9E8E7C" w14:textId="77777777" w:rsidR="00FC78C2" w:rsidRPr="00DB4CEC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DB4CEC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7651" w:type="dxa"/>
            <w:gridSpan w:val="5"/>
            <w:vAlign w:val="center"/>
          </w:tcPr>
          <w:p w14:paraId="03CD099C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FC78C2" w14:paraId="7CE1EC72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vAlign w:val="center"/>
          </w:tcPr>
          <w:p w14:paraId="661A0937" w14:textId="77777777" w:rsidR="00FC78C2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/>
            <w:vAlign w:val="center"/>
          </w:tcPr>
          <w:p w14:paraId="0FE068D0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6" w:type="dxa"/>
            <w:vAlign w:val="center"/>
          </w:tcPr>
          <w:p w14:paraId="2F21A145" w14:textId="77777777" w:rsidR="00FC78C2" w:rsidRPr="00DB4CEC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DB4CEC">
              <w:rPr>
                <w:rFonts w:hAnsi="ＭＳ 明朝" w:hint="eastAsia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B4CEC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411" w:type="dxa"/>
            <w:gridSpan w:val="3"/>
            <w:vAlign w:val="center"/>
          </w:tcPr>
          <w:p w14:paraId="3834A643" w14:textId="77777777" w:rsidR="00FC78C2" w:rsidRDefault="00FC78C2" w:rsidP="00FC78C2">
            <w:pPr>
              <w:tabs>
                <w:tab w:val="left" w:pos="2496"/>
              </w:tabs>
              <w:wordWrap w:val="0"/>
              <w:ind w:right="693"/>
              <w:rPr>
                <w:rFonts w:hAnsi="ＭＳ 明朝" w:hint="eastAsia"/>
                <w:sz w:val="21"/>
              </w:rPr>
            </w:pPr>
          </w:p>
        </w:tc>
        <w:tc>
          <w:tcPr>
            <w:tcW w:w="565" w:type="dxa"/>
            <w:vAlign w:val="center"/>
          </w:tcPr>
          <w:p w14:paraId="56DB3C25" w14:textId="77777777" w:rsidR="00FC78C2" w:rsidRPr="00B27053" w:rsidRDefault="00FC78C2" w:rsidP="00FC78C2">
            <w:pPr>
              <w:tabs>
                <w:tab w:val="left" w:pos="372"/>
                <w:tab w:val="left" w:pos="2496"/>
              </w:tabs>
              <w:ind w:right="-143"/>
              <w:jc w:val="left"/>
              <w:rPr>
                <w:rFonts w:hAnsi="ＭＳ 明朝" w:hint="eastAsia"/>
                <w:sz w:val="20"/>
              </w:rPr>
            </w:pPr>
            <w:r w:rsidRPr="00B27053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1675" w:type="dxa"/>
            <w:vAlign w:val="center"/>
          </w:tcPr>
          <w:p w14:paraId="339F2F2F" w14:textId="77777777" w:rsidR="00FC78C2" w:rsidRDefault="00FC78C2" w:rsidP="00FC78C2">
            <w:pPr>
              <w:tabs>
                <w:tab w:val="left" w:pos="2496"/>
              </w:tabs>
              <w:wordWrap w:val="0"/>
              <w:ind w:right="693"/>
              <w:rPr>
                <w:rFonts w:hAnsi="ＭＳ 明朝" w:hint="eastAsia"/>
                <w:sz w:val="21"/>
              </w:rPr>
            </w:pPr>
          </w:p>
        </w:tc>
      </w:tr>
      <w:tr w:rsidR="00FC78C2" w14:paraId="718F5A44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vAlign w:val="center"/>
          </w:tcPr>
          <w:p w14:paraId="0238D178" w14:textId="77777777" w:rsidR="00FC78C2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58C8AC67" w14:textId="77777777" w:rsidR="00FC78C2" w:rsidRPr="00B8419F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0"/>
              </w:rPr>
            </w:pPr>
            <w:r w:rsidRPr="00B8419F">
              <w:rPr>
                <w:rFonts w:hAnsi="ＭＳ 明朝" w:hint="eastAsia"/>
                <w:sz w:val="20"/>
              </w:rPr>
              <w:t>旧管理</w:t>
            </w:r>
          </w:p>
          <w:p w14:paraId="258AD406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 w:rsidRPr="00B8419F">
              <w:rPr>
                <w:rFonts w:hAnsi="ＭＳ 明朝" w:hint="eastAsia"/>
                <w:sz w:val="20"/>
              </w:rPr>
              <w:t>権原者</w:t>
            </w:r>
          </w:p>
        </w:tc>
        <w:tc>
          <w:tcPr>
            <w:tcW w:w="996" w:type="dxa"/>
            <w:vAlign w:val="center"/>
          </w:tcPr>
          <w:p w14:paraId="59F4A42C" w14:textId="77777777" w:rsidR="00FC78C2" w:rsidRPr="00DB4CEC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DB4CEC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7651" w:type="dxa"/>
            <w:gridSpan w:val="5"/>
            <w:vAlign w:val="center"/>
          </w:tcPr>
          <w:p w14:paraId="194B1C74" w14:textId="77777777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</w:p>
        </w:tc>
      </w:tr>
      <w:tr w:rsidR="00FC78C2" w14:paraId="3C7BD00D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54" w:type="dxa"/>
            <w:vMerge/>
            <w:tcBorders>
              <w:bottom w:val="double" w:sz="4" w:space="0" w:color="auto"/>
            </w:tcBorders>
            <w:vAlign w:val="center"/>
          </w:tcPr>
          <w:p w14:paraId="2386D186" w14:textId="77777777" w:rsidR="00FC78C2" w:rsidRDefault="00FC78C2" w:rsidP="00FC78C2">
            <w:pPr>
              <w:tabs>
                <w:tab w:val="left" w:pos="2496"/>
              </w:tabs>
              <w:jc w:val="distribute"/>
              <w:rPr>
                <w:rFonts w:hAnsi="ＭＳ 明朝" w:hint="eastAsia"/>
                <w:sz w:val="21"/>
              </w:rPr>
            </w:pPr>
          </w:p>
        </w:tc>
        <w:tc>
          <w:tcPr>
            <w:tcW w:w="864" w:type="dxa"/>
            <w:vMerge/>
            <w:tcBorders>
              <w:bottom w:val="double" w:sz="4" w:space="0" w:color="auto"/>
            </w:tcBorders>
            <w:vAlign w:val="center"/>
          </w:tcPr>
          <w:p w14:paraId="0620CE09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14:paraId="338CE645" w14:textId="77777777" w:rsidR="00FC78C2" w:rsidRPr="00DB4CEC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DB4CEC">
              <w:rPr>
                <w:rFonts w:hAnsi="ＭＳ 明朝" w:hint="eastAsia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B4CEC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411" w:type="dxa"/>
            <w:gridSpan w:val="3"/>
            <w:tcBorders>
              <w:bottom w:val="double" w:sz="4" w:space="0" w:color="auto"/>
            </w:tcBorders>
            <w:vAlign w:val="center"/>
          </w:tcPr>
          <w:p w14:paraId="3F6AA4FB" w14:textId="77777777" w:rsidR="00FC78C2" w:rsidRDefault="00FC78C2" w:rsidP="00FC78C2">
            <w:pPr>
              <w:tabs>
                <w:tab w:val="left" w:pos="2496"/>
              </w:tabs>
              <w:ind w:right="-99"/>
              <w:jc w:val="right"/>
              <w:rPr>
                <w:rFonts w:hAnsi="ＭＳ 明朝" w:hint="eastAsia"/>
                <w:sz w:val="21"/>
              </w:rPr>
            </w:pP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794808B2" w14:textId="77777777" w:rsidR="00FC78C2" w:rsidRPr="00B27053" w:rsidRDefault="00FC78C2" w:rsidP="00FC78C2">
            <w:pPr>
              <w:tabs>
                <w:tab w:val="left" w:pos="2496"/>
              </w:tabs>
              <w:ind w:right="-99"/>
              <w:jc w:val="left"/>
              <w:rPr>
                <w:rFonts w:hAnsi="ＭＳ 明朝" w:hint="eastAsia"/>
                <w:sz w:val="20"/>
              </w:rPr>
            </w:pPr>
            <w:r w:rsidRPr="00B27053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14:paraId="5B829ADC" w14:textId="77777777" w:rsidR="00FC78C2" w:rsidRDefault="00FC78C2" w:rsidP="00FC78C2">
            <w:pPr>
              <w:tabs>
                <w:tab w:val="left" w:pos="2496"/>
              </w:tabs>
              <w:ind w:right="-99"/>
              <w:jc w:val="right"/>
              <w:rPr>
                <w:rFonts w:hAnsi="ＭＳ 明朝" w:hint="eastAsia"/>
                <w:sz w:val="21"/>
              </w:rPr>
            </w:pPr>
          </w:p>
        </w:tc>
      </w:tr>
      <w:tr w:rsidR="00FC78C2" w14:paraId="5024C7BD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41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E94C4D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変　更　年　月　日</w:t>
            </w:r>
          </w:p>
        </w:tc>
        <w:tc>
          <w:tcPr>
            <w:tcW w:w="765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210E0D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</w:t>
            </w:r>
          </w:p>
        </w:tc>
      </w:tr>
      <w:tr w:rsidR="00FC78C2" w14:paraId="17DDFFD3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41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0F6E49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変　更　の　理　由</w:t>
            </w:r>
          </w:p>
        </w:tc>
        <w:tc>
          <w:tcPr>
            <w:tcW w:w="765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06AB15" w14:textId="77777777" w:rsidR="00FC78C2" w:rsidRDefault="00FC78C2" w:rsidP="00FC78C2">
            <w:pPr>
              <w:tabs>
                <w:tab w:val="left" w:pos="2496"/>
              </w:tabs>
              <w:jc w:val="left"/>
              <w:rPr>
                <w:rFonts w:hAnsi="ＭＳ 明朝" w:hint="eastAsia"/>
                <w:sz w:val="21"/>
              </w:rPr>
            </w:pPr>
          </w:p>
        </w:tc>
      </w:tr>
      <w:tr w:rsidR="00FC78C2" w14:paraId="4D4D7103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310" w:type="dxa"/>
            <w:gridSpan w:val="4"/>
            <w:tcBorders>
              <w:top w:val="double" w:sz="4" w:space="0" w:color="auto"/>
            </w:tcBorders>
            <w:vAlign w:val="center"/>
          </w:tcPr>
          <w:p w14:paraId="3AAC0829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付　欄</w:t>
            </w:r>
          </w:p>
        </w:tc>
        <w:tc>
          <w:tcPr>
            <w:tcW w:w="5755" w:type="dxa"/>
            <w:gridSpan w:val="4"/>
            <w:tcBorders>
              <w:top w:val="double" w:sz="4" w:space="0" w:color="auto"/>
            </w:tcBorders>
            <w:vAlign w:val="center"/>
          </w:tcPr>
          <w:p w14:paraId="74C1E3CF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過　欄</w:t>
            </w:r>
          </w:p>
        </w:tc>
      </w:tr>
      <w:tr w:rsidR="00FC78C2" w14:paraId="797324DA" w14:textId="77777777" w:rsidTr="00FC78C2">
        <w:tblPrEx>
          <w:tblCellMar>
            <w:top w:w="0" w:type="dxa"/>
            <w:bottom w:w="0" w:type="dxa"/>
          </w:tblCellMar>
        </w:tblPrEx>
        <w:trPr>
          <w:cantSplit/>
          <w:trHeight w:val="1892"/>
        </w:trPr>
        <w:tc>
          <w:tcPr>
            <w:tcW w:w="4317" w:type="dxa"/>
            <w:gridSpan w:val="5"/>
            <w:tcBorders>
              <w:bottom w:val="single" w:sz="4" w:space="0" w:color="auto"/>
            </w:tcBorders>
            <w:vAlign w:val="center"/>
          </w:tcPr>
          <w:p w14:paraId="2EF560D3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  <w:p w14:paraId="1690453D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  <w:p w14:paraId="37BCECAF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  <w:p w14:paraId="65D0BFE7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  <w:p w14:paraId="145EE1F4" w14:textId="77777777" w:rsidR="00FC78C2" w:rsidRDefault="00FC78C2" w:rsidP="00FC78C2">
            <w:pPr>
              <w:tabs>
                <w:tab w:val="left" w:pos="2496"/>
              </w:tabs>
              <w:rPr>
                <w:rFonts w:hAnsi="ＭＳ 明朝" w:hint="eastAsia"/>
                <w:sz w:val="21"/>
              </w:rPr>
            </w:pPr>
          </w:p>
          <w:p w14:paraId="170F09BC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5748" w:type="dxa"/>
            <w:gridSpan w:val="3"/>
            <w:tcBorders>
              <w:bottom w:val="single" w:sz="4" w:space="0" w:color="auto"/>
            </w:tcBorders>
            <w:vAlign w:val="center"/>
          </w:tcPr>
          <w:p w14:paraId="36F53EB3" w14:textId="77777777" w:rsidR="00FC78C2" w:rsidRDefault="00FC78C2" w:rsidP="00FC78C2">
            <w:pPr>
              <w:tabs>
                <w:tab w:val="left" w:pos="2496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</w:tbl>
    <w:p w14:paraId="5159B881" w14:textId="77777777" w:rsidR="00FC78C2" w:rsidRDefault="00FC78C2" w:rsidP="00FC78C2">
      <w:pPr>
        <w:kinsoku w:val="0"/>
        <w:overflowPunct w:val="0"/>
        <w:spacing w:line="328" w:lineRule="exact"/>
        <w:ind w:firstLineChars="100" w:firstLine="198"/>
        <w:rPr>
          <w:rFonts w:hint="eastAsia"/>
        </w:rPr>
      </w:pPr>
      <w:r>
        <w:rPr>
          <w:rFonts w:hAnsi="ＭＳ 明朝" w:hint="eastAsia"/>
          <w:sz w:val="21"/>
        </w:rPr>
        <w:t>備考　※印の欄は、記入しないこと。</w:t>
      </w:r>
    </w:p>
    <w:sectPr w:rsidR="00FC78C2" w:rsidSect="009F78B7">
      <w:type w:val="nextColumn"/>
      <w:pgSz w:w="11907" w:h="16840" w:code="9"/>
      <w:pgMar w:top="1134" w:right="851" w:bottom="1134" w:left="1134" w:header="567" w:footer="851" w:gutter="0"/>
      <w:cols w:space="425"/>
      <w:docGrid w:type="linesAndChars" w:linePitch="346" w:charSpace="-13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2AE30" w14:textId="77777777" w:rsidR="00755C88" w:rsidRDefault="00755C88" w:rsidP="009F78B7">
      <w:r>
        <w:separator/>
      </w:r>
    </w:p>
  </w:endnote>
  <w:endnote w:type="continuationSeparator" w:id="0">
    <w:p w14:paraId="501484AF" w14:textId="77777777" w:rsidR="00755C88" w:rsidRDefault="00755C88" w:rsidP="009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09B2" w14:textId="77777777" w:rsidR="00755C88" w:rsidRDefault="00755C88" w:rsidP="009F78B7">
      <w:r>
        <w:separator/>
      </w:r>
    </w:p>
  </w:footnote>
  <w:footnote w:type="continuationSeparator" w:id="0">
    <w:p w14:paraId="52613FFA" w14:textId="77777777" w:rsidR="00755C88" w:rsidRDefault="00755C88" w:rsidP="009F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62B"/>
    <w:rsid w:val="000E5A0F"/>
    <w:rsid w:val="00164C39"/>
    <w:rsid w:val="002351FB"/>
    <w:rsid w:val="002A2D15"/>
    <w:rsid w:val="003133BA"/>
    <w:rsid w:val="00341414"/>
    <w:rsid w:val="0036712A"/>
    <w:rsid w:val="004632C4"/>
    <w:rsid w:val="004A356D"/>
    <w:rsid w:val="004D1F10"/>
    <w:rsid w:val="00544119"/>
    <w:rsid w:val="00581AAF"/>
    <w:rsid w:val="00591316"/>
    <w:rsid w:val="00611AC0"/>
    <w:rsid w:val="006531B0"/>
    <w:rsid w:val="0065362B"/>
    <w:rsid w:val="00665385"/>
    <w:rsid w:val="006771B3"/>
    <w:rsid w:val="006A18D7"/>
    <w:rsid w:val="006B1FBF"/>
    <w:rsid w:val="006C48E0"/>
    <w:rsid w:val="007074A3"/>
    <w:rsid w:val="00722233"/>
    <w:rsid w:val="00755C88"/>
    <w:rsid w:val="00773575"/>
    <w:rsid w:val="00793059"/>
    <w:rsid w:val="007A3420"/>
    <w:rsid w:val="007F4CE3"/>
    <w:rsid w:val="0088513B"/>
    <w:rsid w:val="00897C9E"/>
    <w:rsid w:val="008B2E62"/>
    <w:rsid w:val="008D7483"/>
    <w:rsid w:val="008F69C2"/>
    <w:rsid w:val="00931DD3"/>
    <w:rsid w:val="00953CA8"/>
    <w:rsid w:val="009739C6"/>
    <w:rsid w:val="009F3812"/>
    <w:rsid w:val="009F78B7"/>
    <w:rsid w:val="00A659E3"/>
    <w:rsid w:val="00A73B6F"/>
    <w:rsid w:val="00A77C26"/>
    <w:rsid w:val="00AB2481"/>
    <w:rsid w:val="00B92804"/>
    <w:rsid w:val="00BD78A2"/>
    <w:rsid w:val="00C22C99"/>
    <w:rsid w:val="00C9116F"/>
    <w:rsid w:val="00CA3D0D"/>
    <w:rsid w:val="00D47B32"/>
    <w:rsid w:val="00D53BFC"/>
    <w:rsid w:val="00D709E0"/>
    <w:rsid w:val="00DA24FE"/>
    <w:rsid w:val="00E67525"/>
    <w:rsid w:val="00EB3F14"/>
    <w:rsid w:val="00EB5A0C"/>
    <w:rsid w:val="00F66BCE"/>
    <w:rsid w:val="00F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F1B4C8"/>
  <w15:chartTrackingRefBased/>
  <w15:docId w15:val="{E357751B-9D64-434B-8642-0AF8FCC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spacing w:val="26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6771B3"/>
    <w:pPr>
      <w:snapToGrid w:val="0"/>
      <w:spacing w:line="240" w:lineRule="atLeast"/>
    </w:pPr>
    <w:rPr>
      <w:rFonts w:hAnsi="ＭＳ 明朝"/>
      <w:sz w:val="21"/>
    </w:rPr>
  </w:style>
  <w:style w:type="paragraph" w:styleId="a3">
    <w:name w:val="Note Heading"/>
    <w:basedOn w:val="a"/>
    <w:next w:val="a"/>
    <w:rsid w:val="002351FB"/>
    <w:pPr>
      <w:jc w:val="center"/>
    </w:pPr>
    <w:rPr>
      <w:rFonts w:ascii="Century" w:hAnsi="Century"/>
      <w:spacing w:val="0"/>
      <w:kern w:val="0"/>
      <w:sz w:val="24"/>
      <w:szCs w:val="24"/>
    </w:rPr>
  </w:style>
  <w:style w:type="paragraph" w:styleId="a4">
    <w:name w:val="header"/>
    <w:basedOn w:val="a"/>
    <w:rsid w:val="002351FB"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sz w:val="21"/>
      <w:szCs w:val="24"/>
    </w:rPr>
  </w:style>
  <w:style w:type="paragraph" w:styleId="a5">
    <w:name w:val="Body Text"/>
    <w:basedOn w:val="a"/>
    <w:rsid w:val="004632C4"/>
  </w:style>
  <w:style w:type="paragraph" w:styleId="3">
    <w:name w:val="Body Text 3"/>
    <w:basedOn w:val="a"/>
    <w:rsid w:val="008B2E62"/>
    <w:rPr>
      <w:sz w:val="16"/>
      <w:szCs w:val="16"/>
    </w:rPr>
  </w:style>
  <w:style w:type="paragraph" w:styleId="a6">
    <w:name w:val="footer"/>
    <w:basedOn w:val="a"/>
    <w:link w:val="a7"/>
    <w:rsid w:val="009F7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8B7"/>
    <w:rPr>
      <w:rFonts w:ascii="ＭＳ 明朝" w:hAnsi="ＭＳ Ｐ明朝"/>
      <w:spacing w:val="26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火災予防規則様式</vt:lpstr>
      <vt:lpstr>火災予防規則様式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火災予防規則様式</dc:title>
  <dc:subject/>
  <dc:creator>kubo</dc:creator>
  <cp:keywords/>
  <dc:description/>
  <cp:lastModifiedBy>滝川消防 予防課</cp:lastModifiedBy>
  <cp:revision>2</cp:revision>
  <dcterms:created xsi:type="dcterms:W3CDTF">2021-03-18T04:11:00Z</dcterms:created>
  <dcterms:modified xsi:type="dcterms:W3CDTF">2021-03-18T04:11:00Z</dcterms:modified>
</cp:coreProperties>
</file>